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12" w:rsidRDefault="00601212" w:rsidP="00601212">
      <w:pPr>
        <w:spacing w:after="0" w:line="480" w:lineRule="auto"/>
        <w:jc w:val="center"/>
        <w:rPr>
          <w:rFonts w:eastAsia="Times New Roman" w:cstheme="minorHAnsi"/>
          <w:b/>
          <w:sz w:val="32"/>
          <w:szCs w:val="32"/>
          <w:lang w:val="en-CA" w:eastAsia="en-CA"/>
        </w:rPr>
      </w:pPr>
      <w:r>
        <w:rPr>
          <w:rFonts w:eastAsia="Times New Roman" w:cstheme="minorHAnsi"/>
          <w:b/>
          <w:sz w:val="32"/>
          <w:szCs w:val="32"/>
          <w:lang w:val="en-CA" w:eastAsia="en-CA"/>
        </w:rPr>
        <w:t>HUMAN RIGHTS TRIBUNAL OF ONTARIO</w:t>
      </w:r>
    </w:p>
    <w:p w:rsidR="00601212" w:rsidRDefault="00601212" w:rsidP="00601212">
      <w:pPr>
        <w:spacing w:after="0" w:line="240" w:lineRule="auto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521F99" w:rsidRDefault="00521F99" w:rsidP="00601212">
      <w:pPr>
        <w:spacing w:after="0" w:line="240" w:lineRule="auto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521F99" w:rsidRDefault="00521F99" w:rsidP="00601212">
      <w:pPr>
        <w:spacing w:after="0" w:line="240" w:lineRule="auto"/>
        <w:rPr>
          <w:rFonts w:eastAsia="Times New Roman" w:cstheme="minorHAnsi"/>
          <w:b/>
          <w:sz w:val="24"/>
          <w:szCs w:val="24"/>
          <w:lang w:val="en-CA" w:eastAsia="en-CA"/>
        </w:rPr>
      </w:pPr>
      <w:bookmarkStart w:id="0" w:name="_GoBack"/>
      <w:bookmarkEnd w:id="0"/>
    </w:p>
    <w:p w:rsidR="00601212" w:rsidRDefault="00601212" w:rsidP="0060121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en-CA" w:eastAsia="en-CA"/>
        </w:rPr>
      </w:pPr>
      <w:r>
        <w:rPr>
          <w:rFonts w:eastAsia="Times New Roman" w:cstheme="minorHAnsi"/>
          <w:b/>
          <w:sz w:val="28"/>
          <w:szCs w:val="28"/>
          <w:lang w:val="en-CA" w:eastAsia="en-CA"/>
        </w:rPr>
        <w:t>MICHAEL JACK</w:t>
      </w:r>
    </w:p>
    <w:p w:rsidR="00601212" w:rsidRDefault="00601212" w:rsidP="00601212">
      <w:pPr>
        <w:spacing w:after="0" w:line="240" w:lineRule="auto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601212" w:rsidRDefault="00601212" w:rsidP="0060121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  <w:r>
        <w:rPr>
          <w:rFonts w:eastAsia="Times New Roman" w:cstheme="minorHAnsi"/>
          <w:b/>
          <w:sz w:val="24"/>
          <w:szCs w:val="24"/>
          <w:lang w:val="en-CA" w:eastAsia="en-CA"/>
        </w:rPr>
        <w:t xml:space="preserve">- </w:t>
      </w:r>
      <w:proofErr w:type="gramStart"/>
      <w:r>
        <w:rPr>
          <w:rFonts w:eastAsia="Times New Roman" w:cstheme="minorHAnsi"/>
          <w:b/>
          <w:sz w:val="24"/>
          <w:szCs w:val="24"/>
          <w:lang w:val="en-CA" w:eastAsia="en-CA"/>
        </w:rPr>
        <w:t>and</w:t>
      </w:r>
      <w:proofErr w:type="gramEnd"/>
      <w:r>
        <w:rPr>
          <w:rFonts w:eastAsia="Times New Roman" w:cstheme="minorHAnsi"/>
          <w:b/>
          <w:sz w:val="24"/>
          <w:szCs w:val="24"/>
          <w:lang w:val="en-CA" w:eastAsia="en-CA"/>
        </w:rPr>
        <w:t xml:space="preserve"> - </w:t>
      </w:r>
    </w:p>
    <w:p w:rsidR="00601212" w:rsidRDefault="00601212" w:rsidP="0060121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601212" w:rsidRDefault="00601212" w:rsidP="0060121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601212" w:rsidRDefault="00601212" w:rsidP="0060121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en-CA" w:eastAsia="en-CA"/>
        </w:rPr>
      </w:pPr>
      <w:r>
        <w:rPr>
          <w:rFonts w:eastAsia="Times New Roman" w:cstheme="minorHAnsi"/>
          <w:b/>
          <w:sz w:val="28"/>
          <w:szCs w:val="28"/>
          <w:lang w:val="en-CA" w:eastAsia="en-CA"/>
        </w:rPr>
        <w:t>HER MAJESTY THE QUEEN IN RIGHT OF ONTARIO, AS REPRESENTED BY THE MINISTRY OF COMMUNITY SAFETY AND CORRECTIONAL SERVICES OPERATING AS THE ONTARIO PROVINCIAL POLICE</w:t>
      </w:r>
    </w:p>
    <w:p w:rsidR="00601212" w:rsidRDefault="00601212" w:rsidP="0060121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601212" w:rsidRDefault="00601212" w:rsidP="00601212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601212" w:rsidRDefault="00601212" w:rsidP="00601212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  <w:r>
        <w:rPr>
          <w:rFonts w:eastAsia="Times New Roman" w:cstheme="minorHAnsi"/>
          <w:b/>
          <w:sz w:val="24"/>
          <w:szCs w:val="24"/>
          <w:lang w:val="en-CA" w:eastAsia="en-CA"/>
        </w:rPr>
        <w:t>Adjudicator: Mr. Keith BRENNENSTHUL</w:t>
      </w:r>
    </w:p>
    <w:p w:rsidR="00601212" w:rsidRDefault="003D223B" w:rsidP="00601212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  <w:r>
        <w:rPr>
          <w:rFonts w:eastAsia="Times New Roman" w:cstheme="minorHAnsi"/>
          <w:b/>
          <w:sz w:val="24"/>
          <w:szCs w:val="24"/>
          <w:lang w:val="en-CA" w:eastAsia="en-CA"/>
        </w:rPr>
        <w:t>MAY 22</w:t>
      </w:r>
      <w:r w:rsidR="00601212">
        <w:rPr>
          <w:rFonts w:eastAsia="Times New Roman" w:cstheme="minorHAnsi"/>
          <w:b/>
          <w:sz w:val="24"/>
          <w:szCs w:val="24"/>
          <w:lang w:val="en-CA" w:eastAsia="en-CA"/>
        </w:rPr>
        <w:t>, 2012 TO SEPTEMBER 15, 2016</w:t>
      </w:r>
    </w:p>
    <w:p w:rsidR="00601212" w:rsidRDefault="00601212" w:rsidP="00601212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675B50" w:rsidRDefault="00675B50" w:rsidP="00601212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601212" w:rsidRPr="000C1CAE" w:rsidRDefault="0001555F" w:rsidP="000C1CAE">
      <w:pPr>
        <w:spacing w:after="0" w:line="480" w:lineRule="auto"/>
        <w:jc w:val="center"/>
        <w:rPr>
          <w:rFonts w:eastAsia="Times New Roman" w:cstheme="minorHAnsi"/>
          <w:b/>
          <w:sz w:val="48"/>
          <w:szCs w:val="48"/>
          <w:lang w:val="en-CA" w:eastAsia="en-CA"/>
        </w:rPr>
      </w:pPr>
      <w:r>
        <w:rPr>
          <w:rFonts w:eastAsia="Times New Roman" w:cstheme="minorHAnsi"/>
          <w:b/>
          <w:sz w:val="48"/>
          <w:szCs w:val="48"/>
          <w:lang w:val="en-CA" w:eastAsia="en-CA"/>
        </w:rPr>
        <w:t>APPLICANT’S REPLYING BOOK OF AUTHORITIES</w:t>
      </w:r>
    </w:p>
    <w:p w:rsidR="00601212" w:rsidRDefault="00601212" w:rsidP="00601212">
      <w:pPr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val="en-CA" w:eastAsia="en-CA"/>
        </w:rPr>
      </w:pPr>
    </w:p>
    <w:p w:rsidR="00601212" w:rsidRDefault="00601212" w:rsidP="00601212">
      <w:pPr>
        <w:spacing w:after="0" w:line="480" w:lineRule="auto"/>
        <w:jc w:val="center"/>
        <w:rPr>
          <w:rFonts w:eastAsia="Times New Roman" w:cstheme="minorHAnsi"/>
          <w:b/>
          <w:sz w:val="28"/>
          <w:szCs w:val="28"/>
          <w:lang w:val="en-CA" w:eastAsia="en-CA"/>
        </w:rPr>
      </w:pPr>
    </w:p>
    <w:p w:rsidR="0037037D" w:rsidRDefault="0037037D"/>
    <w:sectPr w:rsidR="0037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12"/>
    <w:rsid w:val="0001555F"/>
    <w:rsid w:val="000C1CAE"/>
    <w:rsid w:val="0037037D"/>
    <w:rsid w:val="003D223B"/>
    <w:rsid w:val="00521F99"/>
    <w:rsid w:val="00601212"/>
    <w:rsid w:val="0067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LloydT</dc:creator>
  <cp:lastModifiedBy>Windows User</cp:lastModifiedBy>
  <cp:revision>6</cp:revision>
  <cp:lastPrinted>2017-03-05T20:29:00Z</cp:lastPrinted>
  <dcterms:created xsi:type="dcterms:W3CDTF">2016-11-23T21:00:00Z</dcterms:created>
  <dcterms:modified xsi:type="dcterms:W3CDTF">2017-03-05T20:29:00Z</dcterms:modified>
</cp:coreProperties>
</file>